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3449B" w14:textId="6CA1E787" w:rsidR="005B2D2F" w:rsidRPr="00DC4186" w:rsidRDefault="005B2D2F" w:rsidP="00E7416A">
      <w:pPr>
        <w:ind w:left="2160" w:hanging="2160"/>
        <w:rPr>
          <w:rFonts w:asciiTheme="minorHAnsi" w:hAnsiTheme="minorHAnsi"/>
          <w:b/>
          <w:color w:val="000000"/>
          <w:sz w:val="22"/>
        </w:rPr>
      </w:pPr>
      <w:r w:rsidRPr="00DC4186">
        <w:rPr>
          <w:rFonts w:asciiTheme="minorHAnsi" w:hAnsiTheme="minorHAnsi"/>
          <w:b/>
          <w:color w:val="000000"/>
          <w:sz w:val="22"/>
        </w:rPr>
        <w:t>TOPIC:</w:t>
      </w:r>
      <w:r w:rsidRPr="00DC4186">
        <w:rPr>
          <w:rFonts w:asciiTheme="minorHAnsi" w:hAnsiTheme="minorHAnsi"/>
          <w:b/>
          <w:color w:val="000000"/>
          <w:sz w:val="22"/>
        </w:rPr>
        <w:tab/>
      </w:r>
      <w:bookmarkStart w:id="0" w:name="_Hlk522018726"/>
      <w:r w:rsidR="00676BAB">
        <w:rPr>
          <w:rFonts w:asciiTheme="minorHAnsi" w:hAnsiTheme="minorHAnsi"/>
          <w:b/>
          <w:color w:val="000000"/>
          <w:sz w:val="22"/>
        </w:rPr>
        <w:t>I</w:t>
      </w:r>
      <w:r w:rsidR="008059C8">
        <w:rPr>
          <w:rFonts w:asciiTheme="minorHAnsi" w:hAnsiTheme="minorHAnsi"/>
          <w:b/>
          <w:color w:val="000000"/>
          <w:sz w:val="22"/>
        </w:rPr>
        <w:t>N SUPPORT OF INCREASED AWARENESS</w:t>
      </w:r>
      <w:r w:rsidR="00676BAB">
        <w:rPr>
          <w:rFonts w:asciiTheme="minorHAnsi" w:hAnsiTheme="minorHAnsi"/>
          <w:b/>
          <w:color w:val="000000"/>
          <w:sz w:val="22"/>
        </w:rPr>
        <w:t xml:space="preserve"> </w:t>
      </w:r>
      <w:r w:rsidR="005E4D1B">
        <w:rPr>
          <w:rFonts w:asciiTheme="minorHAnsi" w:hAnsiTheme="minorHAnsi"/>
          <w:b/>
          <w:color w:val="000000"/>
          <w:sz w:val="22"/>
        </w:rPr>
        <w:t>OF HOME</w:t>
      </w:r>
      <w:r w:rsidR="008059C8">
        <w:rPr>
          <w:rFonts w:asciiTheme="minorHAnsi" w:hAnsiTheme="minorHAnsi"/>
          <w:b/>
          <w:color w:val="000000"/>
          <w:sz w:val="22"/>
        </w:rPr>
        <w:t xml:space="preserve"> </w:t>
      </w:r>
      <w:r w:rsidR="00676BAB">
        <w:rPr>
          <w:rFonts w:asciiTheme="minorHAnsi" w:hAnsiTheme="minorHAnsi"/>
          <w:b/>
          <w:color w:val="000000"/>
          <w:sz w:val="22"/>
        </w:rPr>
        <w:t xml:space="preserve">FALL PREVENTION </w:t>
      </w:r>
      <w:r w:rsidR="008059C8">
        <w:rPr>
          <w:rFonts w:asciiTheme="minorHAnsi" w:hAnsiTheme="minorHAnsi"/>
          <w:b/>
          <w:color w:val="000000"/>
          <w:sz w:val="22"/>
        </w:rPr>
        <w:t xml:space="preserve">FOR </w:t>
      </w:r>
      <w:r w:rsidR="00676BAB">
        <w:rPr>
          <w:rFonts w:asciiTheme="minorHAnsi" w:hAnsiTheme="minorHAnsi"/>
          <w:b/>
          <w:color w:val="000000"/>
          <w:sz w:val="22"/>
        </w:rPr>
        <w:t xml:space="preserve">THE </w:t>
      </w:r>
      <w:r w:rsidR="002B6ACC">
        <w:rPr>
          <w:rFonts w:asciiTheme="minorHAnsi" w:hAnsiTheme="minorHAnsi"/>
          <w:b/>
          <w:color w:val="000000"/>
          <w:sz w:val="22"/>
        </w:rPr>
        <w:t>GERIATRIC POPULATION</w:t>
      </w:r>
      <w:r w:rsidR="00676BAB" w:rsidRPr="00DC4186">
        <w:rPr>
          <w:rFonts w:asciiTheme="minorHAnsi" w:hAnsiTheme="minorHAnsi"/>
          <w:b/>
          <w:bCs/>
          <w:caps/>
          <w:color w:val="000000"/>
          <w:sz w:val="22"/>
        </w:rPr>
        <w:t xml:space="preserve"> </w:t>
      </w:r>
      <w:r w:rsidR="00676BAB" w:rsidRPr="00DC4186">
        <w:rPr>
          <w:rFonts w:asciiTheme="minorHAnsi" w:hAnsiTheme="minorHAnsi"/>
          <w:b/>
          <w:color w:val="000000"/>
          <w:sz w:val="22"/>
        </w:rPr>
        <w:t xml:space="preserve"> </w:t>
      </w:r>
      <w:r w:rsidR="008D49C3" w:rsidRPr="00DC4186">
        <w:rPr>
          <w:rFonts w:asciiTheme="minorHAnsi" w:hAnsiTheme="minorHAnsi"/>
          <w:b/>
          <w:color w:val="000000"/>
          <w:sz w:val="22"/>
        </w:rPr>
        <w:t xml:space="preserve"> </w:t>
      </w:r>
      <w:bookmarkEnd w:id="0"/>
    </w:p>
    <w:p w14:paraId="6C6BC9F2" w14:textId="77777777" w:rsidR="005B2D2F" w:rsidRPr="00DC4186" w:rsidRDefault="005B2D2F" w:rsidP="00D1218D">
      <w:pPr>
        <w:ind w:firstLine="720"/>
        <w:rPr>
          <w:rFonts w:asciiTheme="minorHAnsi" w:hAnsiTheme="minorHAnsi"/>
          <w:b/>
          <w:color w:val="000000"/>
          <w:sz w:val="22"/>
        </w:rPr>
      </w:pPr>
      <w:bookmarkStart w:id="1" w:name="_GoBack"/>
      <w:bookmarkEnd w:id="1"/>
    </w:p>
    <w:p w14:paraId="7E2F285F" w14:textId="77777777" w:rsidR="00C17C68" w:rsidRDefault="005B2D2F" w:rsidP="006719C7">
      <w:pPr>
        <w:rPr>
          <w:rFonts w:asciiTheme="minorHAnsi" w:hAnsiTheme="minorHAnsi"/>
          <w:b/>
          <w:color w:val="000000"/>
          <w:sz w:val="22"/>
        </w:rPr>
      </w:pPr>
      <w:r w:rsidRPr="00DC4186">
        <w:rPr>
          <w:rFonts w:asciiTheme="minorHAnsi" w:hAnsiTheme="minorHAnsi"/>
          <w:b/>
          <w:color w:val="000000"/>
          <w:sz w:val="22"/>
        </w:rPr>
        <w:t>SUBMITTED BY:</w:t>
      </w:r>
      <w:r w:rsidR="004B4F23" w:rsidRPr="00DC4186">
        <w:rPr>
          <w:rFonts w:asciiTheme="minorHAnsi" w:hAnsiTheme="minorHAnsi"/>
          <w:b/>
          <w:color w:val="000000"/>
          <w:sz w:val="22"/>
        </w:rPr>
        <w:tab/>
      </w:r>
      <w:r w:rsidR="003F6CD3">
        <w:rPr>
          <w:rFonts w:asciiTheme="minorHAnsi" w:hAnsiTheme="minorHAnsi"/>
          <w:b/>
          <w:color w:val="000000"/>
          <w:sz w:val="22"/>
        </w:rPr>
        <w:tab/>
      </w:r>
      <w:r w:rsidR="00C17C68">
        <w:rPr>
          <w:rFonts w:asciiTheme="minorHAnsi" w:hAnsiTheme="minorHAnsi"/>
          <w:b/>
          <w:color w:val="000000"/>
          <w:sz w:val="22"/>
        </w:rPr>
        <w:t>San Diego</w:t>
      </w:r>
      <w:r w:rsidR="006719C7">
        <w:rPr>
          <w:rFonts w:asciiTheme="minorHAnsi" w:hAnsiTheme="minorHAnsi"/>
          <w:b/>
          <w:color w:val="000000"/>
          <w:sz w:val="22"/>
        </w:rPr>
        <w:t xml:space="preserve"> State University, </w:t>
      </w:r>
      <w:r w:rsidR="00C17C68">
        <w:rPr>
          <w:rFonts w:asciiTheme="minorHAnsi" w:hAnsiTheme="minorHAnsi"/>
          <w:b/>
          <w:color w:val="000000"/>
          <w:sz w:val="22"/>
        </w:rPr>
        <w:t>San Diego,</w:t>
      </w:r>
      <w:r w:rsidR="006719C7">
        <w:rPr>
          <w:rFonts w:asciiTheme="minorHAnsi" w:hAnsiTheme="minorHAnsi"/>
          <w:b/>
          <w:color w:val="000000"/>
          <w:sz w:val="22"/>
        </w:rPr>
        <w:t xml:space="preserve"> California</w:t>
      </w:r>
    </w:p>
    <w:p w14:paraId="722CAE3C" w14:textId="77777777" w:rsidR="003F6CD3" w:rsidRPr="00DC4186" w:rsidRDefault="003F6CD3" w:rsidP="005B2D2F">
      <w:pPr>
        <w:rPr>
          <w:rFonts w:asciiTheme="minorHAnsi" w:hAnsiTheme="minorHAnsi"/>
          <w:b/>
          <w:color w:val="000000"/>
          <w:sz w:val="22"/>
        </w:rPr>
      </w:pPr>
    </w:p>
    <w:p w14:paraId="37251907" w14:textId="4D639D98" w:rsidR="005B2D2F" w:rsidRDefault="00DC4186" w:rsidP="005B2D2F">
      <w:pPr>
        <w:rPr>
          <w:rFonts w:asciiTheme="minorHAnsi" w:hAnsiTheme="minorHAnsi"/>
          <w:b/>
          <w:color w:val="000000"/>
          <w:sz w:val="22"/>
        </w:rPr>
      </w:pPr>
      <w:r w:rsidRPr="00DC4186">
        <w:rPr>
          <w:rFonts w:asciiTheme="minorHAnsi" w:hAnsiTheme="minorHAnsi"/>
          <w:b/>
          <w:color w:val="000000"/>
          <w:sz w:val="22"/>
        </w:rPr>
        <w:t>AUTH</w:t>
      </w:r>
      <w:r w:rsidR="005B2D2F" w:rsidRPr="00DC4186">
        <w:rPr>
          <w:rFonts w:asciiTheme="minorHAnsi" w:hAnsiTheme="minorHAnsi"/>
          <w:b/>
          <w:color w:val="000000"/>
          <w:sz w:val="22"/>
        </w:rPr>
        <w:t>ORS:</w:t>
      </w:r>
      <w:r w:rsidR="004B4F23" w:rsidRPr="00DC4186">
        <w:rPr>
          <w:rFonts w:asciiTheme="minorHAnsi" w:hAnsiTheme="minorHAnsi"/>
          <w:b/>
          <w:color w:val="000000"/>
          <w:sz w:val="22"/>
        </w:rPr>
        <w:tab/>
      </w:r>
      <w:r w:rsidR="004B4F23" w:rsidRPr="00DC4186">
        <w:rPr>
          <w:rFonts w:asciiTheme="minorHAnsi" w:hAnsiTheme="minorHAnsi"/>
          <w:b/>
          <w:color w:val="000000"/>
          <w:sz w:val="22"/>
        </w:rPr>
        <w:tab/>
      </w:r>
      <w:r w:rsidR="006719C7">
        <w:rPr>
          <w:rFonts w:asciiTheme="minorHAnsi" w:hAnsiTheme="minorHAnsi"/>
          <w:b/>
          <w:color w:val="000000"/>
          <w:sz w:val="22"/>
        </w:rPr>
        <w:t>Cristal Vieyra</w:t>
      </w:r>
    </w:p>
    <w:p w14:paraId="01A1A125" w14:textId="30AFC283" w:rsidR="00660FFE" w:rsidRDefault="00660FFE" w:rsidP="005B2D2F">
      <w:pPr>
        <w:rPr>
          <w:rFonts w:asciiTheme="minorHAnsi" w:hAnsiTheme="minorHAnsi"/>
          <w:b/>
          <w:color w:val="000000"/>
          <w:sz w:val="22"/>
        </w:rPr>
      </w:pPr>
    </w:p>
    <w:p w14:paraId="253DE44E" w14:textId="0FB779F0" w:rsidR="004B4F23" w:rsidRPr="00660FFE" w:rsidRDefault="00660FFE" w:rsidP="00E7416A">
      <w:pPr>
        <w:ind w:left="2160" w:hanging="2160"/>
        <w:rPr>
          <w:rFonts w:asciiTheme="minorHAnsi" w:hAnsiTheme="minorHAnsi"/>
          <w:color w:val="000000"/>
          <w:sz w:val="22"/>
        </w:rPr>
      </w:pPr>
      <w:r w:rsidRPr="00DC4186">
        <w:rPr>
          <w:rFonts w:asciiTheme="minorHAnsi" w:hAnsiTheme="minorHAnsi"/>
          <w:color w:val="000000"/>
          <w:sz w:val="22"/>
        </w:rPr>
        <w:t>WHEREAS,</w:t>
      </w:r>
      <w:r w:rsidRPr="00DC4186">
        <w:rPr>
          <w:rFonts w:asciiTheme="minorHAnsi" w:hAnsiTheme="minorHAnsi"/>
          <w:color w:val="000000"/>
          <w:sz w:val="22"/>
        </w:rPr>
        <w:tab/>
      </w:r>
      <w:r w:rsidR="00C86F34">
        <w:rPr>
          <w:rFonts w:asciiTheme="minorHAnsi" w:hAnsiTheme="minorHAnsi"/>
          <w:color w:val="000000"/>
          <w:sz w:val="22"/>
        </w:rPr>
        <w:t>the adult</w:t>
      </w:r>
      <w:r w:rsidR="008059C8">
        <w:rPr>
          <w:rFonts w:asciiTheme="minorHAnsi" w:hAnsiTheme="minorHAnsi"/>
          <w:color w:val="000000"/>
          <w:sz w:val="22"/>
        </w:rPr>
        <w:t xml:space="preserve"> geriatric</w:t>
      </w:r>
      <w:r w:rsidR="00C86F34">
        <w:rPr>
          <w:rFonts w:asciiTheme="minorHAnsi" w:hAnsiTheme="minorHAnsi"/>
          <w:color w:val="000000"/>
          <w:sz w:val="22"/>
        </w:rPr>
        <w:t xml:space="preserve"> population </w:t>
      </w:r>
      <w:r w:rsidR="00C92B0B">
        <w:rPr>
          <w:rFonts w:asciiTheme="minorHAnsi" w:hAnsiTheme="minorHAnsi"/>
          <w:color w:val="000000"/>
          <w:sz w:val="22"/>
        </w:rPr>
        <w:t>is increasing</w:t>
      </w:r>
      <w:r w:rsidR="00C86F34">
        <w:rPr>
          <w:rFonts w:asciiTheme="minorHAnsi" w:hAnsiTheme="minorHAnsi"/>
          <w:color w:val="000000"/>
          <w:sz w:val="22"/>
        </w:rPr>
        <w:t xml:space="preserve"> due to </w:t>
      </w:r>
      <w:r w:rsidR="00B7354D">
        <w:rPr>
          <w:rFonts w:asciiTheme="minorHAnsi" w:hAnsiTheme="minorHAnsi"/>
          <w:color w:val="000000"/>
          <w:sz w:val="22"/>
        </w:rPr>
        <w:t xml:space="preserve">a </w:t>
      </w:r>
      <w:r w:rsidR="00C86F34">
        <w:rPr>
          <w:rFonts w:asciiTheme="minorHAnsi" w:hAnsiTheme="minorHAnsi"/>
          <w:color w:val="000000"/>
          <w:sz w:val="22"/>
        </w:rPr>
        <w:t>longer lifespan and the aging of the Baby Boomer generati</w:t>
      </w:r>
      <w:r w:rsidR="00B7354D">
        <w:rPr>
          <w:rFonts w:asciiTheme="minorHAnsi" w:hAnsiTheme="minorHAnsi"/>
          <w:color w:val="000000"/>
          <w:sz w:val="22"/>
        </w:rPr>
        <w:t>o</w:t>
      </w:r>
      <w:r w:rsidR="00C86F34">
        <w:rPr>
          <w:rFonts w:asciiTheme="minorHAnsi" w:hAnsiTheme="minorHAnsi"/>
          <w:color w:val="000000"/>
          <w:sz w:val="22"/>
        </w:rPr>
        <w:t>n</w:t>
      </w:r>
      <w:r w:rsidR="008059C8">
        <w:rPr>
          <w:rFonts w:asciiTheme="minorHAnsi" w:hAnsiTheme="minorHAnsi"/>
          <w:color w:val="000000"/>
          <w:sz w:val="22"/>
        </w:rPr>
        <w:t>,</w:t>
      </w:r>
      <w:r w:rsidR="00C86F34">
        <w:rPr>
          <w:rFonts w:asciiTheme="minorHAnsi" w:hAnsiTheme="minorHAnsi"/>
          <w:color w:val="000000"/>
          <w:sz w:val="22"/>
        </w:rPr>
        <w:t xml:space="preserve"> which </w:t>
      </w:r>
      <w:r w:rsidR="008059C8">
        <w:rPr>
          <w:rFonts w:asciiTheme="minorHAnsi" w:hAnsiTheme="minorHAnsi"/>
          <w:color w:val="000000"/>
          <w:sz w:val="22"/>
        </w:rPr>
        <w:t xml:space="preserve">will </w:t>
      </w:r>
      <w:r w:rsidR="00C86F34">
        <w:rPr>
          <w:rFonts w:asciiTheme="minorHAnsi" w:hAnsiTheme="minorHAnsi"/>
          <w:color w:val="000000"/>
          <w:sz w:val="22"/>
        </w:rPr>
        <w:t>continue to present a hu</w:t>
      </w:r>
      <w:r w:rsidR="00B7354D">
        <w:rPr>
          <w:rFonts w:asciiTheme="minorHAnsi" w:hAnsiTheme="minorHAnsi"/>
          <w:color w:val="000000"/>
          <w:sz w:val="22"/>
        </w:rPr>
        <w:t>ge concern for fal</w:t>
      </w:r>
      <w:r w:rsidR="00C92B0B">
        <w:rPr>
          <w:rFonts w:asciiTheme="minorHAnsi" w:hAnsiTheme="minorHAnsi"/>
          <w:color w:val="000000"/>
          <w:sz w:val="22"/>
        </w:rPr>
        <w:t>l prevention and</w:t>
      </w:r>
      <w:r w:rsidR="00B7354D">
        <w:rPr>
          <w:rFonts w:asciiTheme="minorHAnsi" w:hAnsiTheme="minorHAnsi"/>
          <w:color w:val="000000"/>
          <w:sz w:val="22"/>
        </w:rPr>
        <w:t xml:space="preserve"> risk assessment</w:t>
      </w:r>
      <w:r w:rsidR="00E6543A">
        <w:rPr>
          <w:rFonts w:asciiTheme="minorHAnsi" w:hAnsiTheme="minorHAnsi"/>
          <w:color w:val="000000"/>
          <w:sz w:val="22"/>
        </w:rPr>
        <w:t xml:space="preserve"> (Huang, Turner, &amp;</w:t>
      </w:r>
      <w:r w:rsidR="00C86F34">
        <w:rPr>
          <w:rFonts w:asciiTheme="minorHAnsi" w:hAnsiTheme="minorHAnsi"/>
          <w:color w:val="000000"/>
          <w:sz w:val="22"/>
        </w:rPr>
        <w:t xml:space="preserve"> Brandt</w:t>
      </w:r>
      <w:r w:rsidR="00C2230F">
        <w:rPr>
          <w:rFonts w:asciiTheme="minorHAnsi" w:hAnsiTheme="minorHAnsi"/>
          <w:color w:val="000000"/>
          <w:sz w:val="22"/>
        </w:rPr>
        <w:t>, 2018</w:t>
      </w:r>
      <w:r w:rsidR="00B7354D">
        <w:rPr>
          <w:rFonts w:asciiTheme="minorHAnsi" w:hAnsiTheme="minorHAnsi"/>
          <w:color w:val="000000"/>
          <w:sz w:val="22"/>
        </w:rPr>
        <w:t>)</w:t>
      </w:r>
      <w:r w:rsidRPr="00DC4186">
        <w:rPr>
          <w:rFonts w:asciiTheme="minorHAnsi" w:hAnsiTheme="minorHAnsi"/>
          <w:color w:val="000000"/>
          <w:sz w:val="22"/>
        </w:rPr>
        <w:fldChar w:fldCharType="begin"/>
      </w:r>
      <w:r w:rsidRPr="00DC4186">
        <w:rPr>
          <w:rFonts w:asciiTheme="minorHAnsi" w:hAnsiTheme="minorHAnsi"/>
          <w:color w:val="000000"/>
          <w:sz w:val="22"/>
        </w:rPr>
        <w:instrText xml:space="preserve"> FILLIN  \* MERGEFORMAT </w:instrText>
      </w:r>
      <w:r w:rsidRPr="00DC4186">
        <w:rPr>
          <w:rFonts w:asciiTheme="minorHAnsi" w:hAnsiTheme="minorHAnsi"/>
          <w:color w:val="000000"/>
          <w:sz w:val="22"/>
        </w:rPr>
        <w:fldChar w:fldCharType="end"/>
      </w:r>
      <w:r w:rsidRPr="00DC4186">
        <w:rPr>
          <w:rFonts w:asciiTheme="minorHAnsi" w:hAnsiTheme="minorHAnsi"/>
          <w:color w:val="000000"/>
          <w:sz w:val="22"/>
        </w:rPr>
        <w:t>; and</w:t>
      </w:r>
    </w:p>
    <w:p w14:paraId="526C581B" w14:textId="53CA8BE9" w:rsidR="004B4F23" w:rsidRPr="00DC4186" w:rsidRDefault="004B4F23" w:rsidP="00E7416A">
      <w:pPr>
        <w:ind w:left="2160" w:hanging="2160"/>
        <w:rPr>
          <w:rFonts w:asciiTheme="minorHAnsi" w:hAnsiTheme="minorHAnsi"/>
          <w:color w:val="000000"/>
          <w:sz w:val="22"/>
        </w:rPr>
      </w:pPr>
      <w:r w:rsidRPr="00DC4186">
        <w:rPr>
          <w:rFonts w:asciiTheme="minorHAnsi" w:hAnsiTheme="minorHAnsi"/>
          <w:color w:val="000000"/>
          <w:sz w:val="22"/>
        </w:rPr>
        <w:t>WHEREAS,</w:t>
      </w:r>
      <w:r w:rsidRPr="00DC4186">
        <w:rPr>
          <w:rFonts w:asciiTheme="minorHAnsi" w:hAnsiTheme="minorHAnsi"/>
          <w:color w:val="000000"/>
          <w:sz w:val="22"/>
        </w:rPr>
        <w:tab/>
      </w:r>
      <w:r w:rsidR="00B7354D">
        <w:rPr>
          <w:rFonts w:asciiTheme="minorHAnsi" w:hAnsiTheme="minorHAnsi"/>
          <w:color w:val="000000"/>
          <w:sz w:val="22"/>
        </w:rPr>
        <w:t xml:space="preserve">currently, </w:t>
      </w:r>
      <w:r w:rsidR="00CF05D3">
        <w:rPr>
          <w:rFonts w:asciiTheme="minorHAnsi" w:hAnsiTheme="minorHAnsi"/>
          <w:color w:val="000000"/>
          <w:sz w:val="22"/>
        </w:rPr>
        <w:t>f</w:t>
      </w:r>
      <w:r w:rsidR="00F66B5F">
        <w:rPr>
          <w:rFonts w:asciiTheme="minorHAnsi" w:hAnsiTheme="minorHAnsi"/>
          <w:color w:val="000000"/>
          <w:sz w:val="22"/>
        </w:rPr>
        <w:t>alls are</w:t>
      </w:r>
      <w:r w:rsidR="00CF05D3">
        <w:rPr>
          <w:rFonts w:asciiTheme="minorHAnsi" w:hAnsiTheme="minorHAnsi"/>
          <w:color w:val="000000"/>
          <w:sz w:val="22"/>
        </w:rPr>
        <w:t xml:space="preserve"> the</w:t>
      </w:r>
      <w:r w:rsidR="00073D5E">
        <w:rPr>
          <w:rFonts w:asciiTheme="minorHAnsi" w:hAnsiTheme="minorHAnsi"/>
          <w:color w:val="000000"/>
          <w:sz w:val="22"/>
        </w:rPr>
        <w:t xml:space="preserve"> leading cause of</w:t>
      </w:r>
      <w:r w:rsidR="00F66B5F">
        <w:rPr>
          <w:rFonts w:asciiTheme="minorHAnsi" w:hAnsiTheme="minorHAnsi"/>
          <w:color w:val="000000"/>
          <w:sz w:val="22"/>
        </w:rPr>
        <w:t xml:space="preserve"> injury-related deaths</w:t>
      </w:r>
      <w:r w:rsidR="00CF05D3">
        <w:rPr>
          <w:rFonts w:asciiTheme="minorHAnsi" w:hAnsiTheme="minorHAnsi"/>
          <w:color w:val="000000"/>
          <w:sz w:val="22"/>
        </w:rPr>
        <w:t xml:space="preserve"> in the older adult population with approximately one-third of individuals over 65 experiencing falls annually</w:t>
      </w:r>
      <w:r w:rsidR="00DF2E31">
        <w:rPr>
          <w:rFonts w:asciiTheme="minorHAnsi" w:hAnsiTheme="minorHAnsi"/>
          <w:color w:val="000000"/>
          <w:sz w:val="22"/>
        </w:rPr>
        <w:t xml:space="preserve"> (</w:t>
      </w:r>
      <w:proofErr w:type="spellStart"/>
      <w:r w:rsidR="00DF2E31">
        <w:rPr>
          <w:rFonts w:asciiTheme="minorHAnsi" w:hAnsiTheme="minorHAnsi"/>
          <w:color w:val="000000"/>
          <w:sz w:val="22"/>
        </w:rPr>
        <w:t>Loham</w:t>
      </w:r>
      <w:proofErr w:type="spellEnd"/>
      <w:r w:rsidR="00DF2E31">
        <w:rPr>
          <w:rFonts w:asciiTheme="minorHAnsi" w:hAnsiTheme="minorHAnsi"/>
          <w:color w:val="000000"/>
          <w:sz w:val="22"/>
        </w:rPr>
        <w:t xml:space="preserve"> et al., 2017</w:t>
      </w:r>
      <w:r w:rsidR="00FE49F7">
        <w:rPr>
          <w:rFonts w:asciiTheme="minorHAnsi" w:hAnsiTheme="minorHAnsi"/>
          <w:color w:val="000000"/>
          <w:sz w:val="22"/>
        </w:rPr>
        <w:t>)</w:t>
      </w:r>
      <w:r w:rsidR="00374563">
        <w:rPr>
          <w:rFonts w:asciiTheme="minorHAnsi" w:hAnsiTheme="minorHAnsi"/>
          <w:color w:val="000000"/>
          <w:sz w:val="22"/>
        </w:rPr>
        <w:t>;</w:t>
      </w:r>
      <w:r w:rsidR="00FE49F7">
        <w:rPr>
          <w:rFonts w:asciiTheme="minorHAnsi" w:hAnsiTheme="minorHAnsi"/>
          <w:color w:val="000000"/>
          <w:sz w:val="22"/>
        </w:rPr>
        <w:t xml:space="preserve"> </w:t>
      </w:r>
      <w:r w:rsidRPr="00DC4186">
        <w:rPr>
          <w:rFonts w:asciiTheme="minorHAnsi" w:hAnsiTheme="minorHAnsi"/>
          <w:color w:val="000000"/>
          <w:sz w:val="22"/>
        </w:rPr>
        <w:t>and</w:t>
      </w:r>
    </w:p>
    <w:p w14:paraId="217CE07F" w14:textId="18973895" w:rsidR="004B4F23" w:rsidRPr="00DC4186" w:rsidRDefault="004B4F23" w:rsidP="00E7416A">
      <w:pPr>
        <w:ind w:left="2160" w:hanging="2160"/>
        <w:rPr>
          <w:rFonts w:asciiTheme="minorHAnsi" w:hAnsiTheme="minorHAnsi"/>
          <w:color w:val="000000"/>
          <w:sz w:val="22"/>
        </w:rPr>
      </w:pPr>
      <w:r w:rsidRPr="00DC4186">
        <w:rPr>
          <w:rFonts w:asciiTheme="minorHAnsi" w:hAnsiTheme="minorHAnsi"/>
          <w:color w:val="000000"/>
          <w:sz w:val="22"/>
        </w:rPr>
        <w:t>WHEREAS,</w:t>
      </w:r>
      <w:r w:rsidRPr="00DC4186">
        <w:rPr>
          <w:rFonts w:asciiTheme="minorHAnsi" w:hAnsiTheme="minorHAnsi"/>
          <w:color w:val="000000"/>
          <w:sz w:val="22"/>
        </w:rPr>
        <w:tab/>
      </w:r>
      <w:r w:rsidR="00811F76">
        <w:rPr>
          <w:rFonts w:asciiTheme="minorHAnsi" w:hAnsiTheme="minorHAnsi"/>
          <w:color w:val="000000"/>
          <w:sz w:val="22"/>
        </w:rPr>
        <w:t>m</w:t>
      </w:r>
      <w:r w:rsidR="00462D6D">
        <w:rPr>
          <w:rFonts w:asciiTheme="minorHAnsi" w:hAnsiTheme="minorHAnsi"/>
          <w:color w:val="000000"/>
          <w:sz w:val="22"/>
        </w:rPr>
        <w:t>any facto</w:t>
      </w:r>
      <w:r w:rsidR="00811F76">
        <w:rPr>
          <w:rFonts w:asciiTheme="minorHAnsi" w:hAnsiTheme="minorHAnsi"/>
          <w:color w:val="000000"/>
          <w:sz w:val="22"/>
        </w:rPr>
        <w:t>r</w:t>
      </w:r>
      <w:r w:rsidR="00462D6D">
        <w:rPr>
          <w:rFonts w:asciiTheme="minorHAnsi" w:hAnsiTheme="minorHAnsi"/>
          <w:color w:val="000000"/>
          <w:sz w:val="22"/>
        </w:rPr>
        <w:t>s and co- morbidities lead to fall</w:t>
      </w:r>
      <w:r w:rsidR="00811F76">
        <w:rPr>
          <w:rFonts w:asciiTheme="minorHAnsi" w:hAnsiTheme="minorHAnsi"/>
          <w:color w:val="000000"/>
          <w:sz w:val="22"/>
        </w:rPr>
        <w:t>s causing</w:t>
      </w:r>
      <w:r w:rsidR="00F147C3">
        <w:rPr>
          <w:rFonts w:asciiTheme="minorHAnsi" w:hAnsiTheme="minorHAnsi"/>
          <w:color w:val="000000"/>
          <w:sz w:val="22"/>
        </w:rPr>
        <w:t xml:space="preserve"> </w:t>
      </w:r>
      <w:r w:rsidR="00811F76">
        <w:rPr>
          <w:rFonts w:asciiTheme="minorHAnsi" w:hAnsiTheme="minorHAnsi"/>
          <w:color w:val="000000"/>
          <w:sz w:val="22"/>
        </w:rPr>
        <w:t>37.3 million individuals to</w:t>
      </w:r>
      <w:r w:rsidR="00462D6D">
        <w:rPr>
          <w:rFonts w:asciiTheme="minorHAnsi" w:hAnsiTheme="minorHAnsi"/>
          <w:color w:val="000000"/>
          <w:sz w:val="22"/>
        </w:rPr>
        <w:t xml:space="preserve"> </w:t>
      </w:r>
      <w:r w:rsidR="00073D5E">
        <w:rPr>
          <w:rFonts w:asciiTheme="minorHAnsi" w:hAnsiTheme="minorHAnsi"/>
          <w:color w:val="000000"/>
          <w:sz w:val="22"/>
        </w:rPr>
        <w:t>require hospitalization due to further injury</w:t>
      </w:r>
      <w:r w:rsidR="00811F76">
        <w:rPr>
          <w:rFonts w:asciiTheme="minorHAnsi" w:hAnsiTheme="minorHAnsi"/>
          <w:color w:val="000000"/>
          <w:sz w:val="22"/>
        </w:rPr>
        <w:t xml:space="preserve"> from a fall</w:t>
      </w:r>
      <w:r w:rsidR="00073D5E">
        <w:rPr>
          <w:rFonts w:asciiTheme="minorHAnsi" w:hAnsiTheme="minorHAnsi"/>
          <w:color w:val="000000"/>
          <w:sz w:val="22"/>
        </w:rPr>
        <w:t xml:space="preserve"> like fractures and/ or brain injury, ultimately</w:t>
      </w:r>
      <w:r w:rsidR="00CA655B">
        <w:rPr>
          <w:rFonts w:asciiTheme="minorHAnsi" w:hAnsiTheme="minorHAnsi"/>
          <w:color w:val="000000"/>
          <w:sz w:val="22"/>
        </w:rPr>
        <w:t>,</w:t>
      </w:r>
      <w:r w:rsidR="00073D5E">
        <w:rPr>
          <w:rFonts w:asciiTheme="minorHAnsi" w:hAnsiTheme="minorHAnsi"/>
          <w:color w:val="000000"/>
          <w:sz w:val="22"/>
        </w:rPr>
        <w:t xml:space="preserve"> increasing </w:t>
      </w:r>
      <w:r w:rsidR="00462D6D">
        <w:rPr>
          <w:rFonts w:asciiTheme="minorHAnsi" w:hAnsiTheme="minorHAnsi"/>
          <w:color w:val="000000"/>
          <w:sz w:val="22"/>
        </w:rPr>
        <w:t xml:space="preserve">global </w:t>
      </w:r>
      <w:r w:rsidR="00073D5E">
        <w:rPr>
          <w:rFonts w:asciiTheme="minorHAnsi" w:hAnsiTheme="minorHAnsi"/>
          <w:color w:val="000000"/>
          <w:sz w:val="22"/>
        </w:rPr>
        <w:t xml:space="preserve">healthcare costs </w:t>
      </w:r>
      <w:r w:rsidR="00C92B0B">
        <w:rPr>
          <w:rFonts w:asciiTheme="minorHAnsi" w:hAnsiTheme="minorHAnsi"/>
          <w:color w:val="000000"/>
          <w:sz w:val="22"/>
        </w:rPr>
        <w:t xml:space="preserve">that are </w:t>
      </w:r>
      <w:r w:rsidR="00073D5E">
        <w:rPr>
          <w:rFonts w:asciiTheme="minorHAnsi" w:hAnsiTheme="minorHAnsi"/>
          <w:color w:val="000000"/>
          <w:sz w:val="22"/>
        </w:rPr>
        <w:t xml:space="preserve">expected </w:t>
      </w:r>
      <w:r w:rsidR="00462D6D">
        <w:rPr>
          <w:rFonts w:asciiTheme="minorHAnsi" w:hAnsiTheme="minorHAnsi"/>
          <w:color w:val="000000"/>
          <w:sz w:val="22"/>
        </w:rPr>
        <w:t xml:space="preserve">to be </w:t>
      </w:r>
      <w:r w:rsidR="00073D5E">
        <w:rPr>
          <w:rFonts w:asciiTheme="minorHAnsi" w:hAnsiTheme="minorHAnsi"/>
          <w:color w:val="000000"/>
          <w:sz w:val="22"/>
        </w:rPr>
        <w:t xml:space="preserve">around $240 billion by the year 2040 </w:t>
      </w:r>
      <w:r w:rsidR="00CF05D3">
        <w:rPr>
          <w:rFonts w:asciiTheme="minorHAnsi" w:hAnsiTheme="minorHAnsi"/>
          <w:color w:val="000000"/>
          <w:sz w:val="22"/>
        </w:rPr>
        <w:t>(</w:t>
      </w:r>
      <w:proofErr w:type="spellStart"/>
      <w:r w:rsidR="00CF05D3">
        <w:rPr>
          <w:rFonts w:asciiTheme="minorHAnsi" w:hAnsiTheme="minorHAnsi"/>
          <w:color w:val="000000"/>
          <w:sz w:val="22"/>
        </w:rPr>
        <w:t>Khanuja</w:t>
      </w:r>
      <w:proofErr w:type="spellEnd"/>
      <w:r w:rsidR="00CF05D3">
        <w:rPr>
          <w:rFonts w:asciiTheme="minorHAnsi" w:hAnsiTheme="minorHAnsi"/>
          <w:color w:val="000000"/>
          <w:sz w:val="22"/>
        </w:rPr>
        <w:t xml:space="preserve">, </w:t>
      </w:r>
      <w:proofErr w:type="spellStart"/>
      <w:r w:rsidR="00CF05D3">
        <w:rPr>
          <w:rFonts w:asciiTheme="minorHAnsi" w:hAnsiTheme="minorHAnsi"/>
          <w:color w:val="000000"/>
          <w:sz w:val="22"/>
        </w:rPr>
        <w:t>Joki</w:t>
      </w:r>
      <w:proofErr w:type="spellEnd"/>
      <w:r w:rsidR="00CF05D3">
        <w:rPr>
          <w:rFonts w:asciiTheme="minorHAnsi" w:hAnsiTheme="minorHAnsi"/>
          <w:color w:val="000000"/>
          <w:sz w:val="22"/>
        </w:rPr>
        <w:t>, Bachmann,</w:t>
      </w:r>
      <w:r w:rsidR="00E6543A">
        <w:rPr>
          <w:rFonts w:asciiTheme="minorHAnsi" w:hAnsiTheme="minorHAnsi"/>
          <w:color w:val="000000"/>
          <w:sz w:val="22"/>
        </w:rPr>
        <w:t xml:space="preserve"> &amp;</w:t>
      </w:r>
      <w:r w:rsidR="00CF05D3">
        <w:rPr>
          <w:rFonts w:asciiTheme="minorHAnsi" w:hAnsiTheme="minorHAnsi"/>
          <w:color w:val="000000"/>
          <w:sz w:val="22"/>
        </w:rPr>
        <w:t xml:space="preserve"> </w:t>
      </w:r>
      <w:proofErr w:type="spellStart"/>
      <w:r w:rsidR="00CF05D3">
        <w:rPr>
          <w:rFonts w:asciiTheme="minorHAnsi" w:hAnsiTheme="minorHAnsi"/>
          <w:color w:val="000000"/>
          <w:sz w:val="22"/>
        </w:rPr>
        <w:t>Cuccurillo</w:t>
      </w:r>
      <w:proofErr w:type="spellEnd"/>
      <w:r w:rsidR="00DF2E31">
        <w:rPr>
          <w:rFonts w:asciiTheme="minorHAnsi" w:hAnsiTheme="minorHAnsi"/>
          <w:color w:val="000000"/>
          <w:sz w:val="22"/>
        </w:rPr>
        <w:t>, 2018</w:t>
      </w:r>
      <w:r w:rsidR="00CF05D3">
        <w:rPr>
          <w:rFonts w:asciiTheme="minorHAnsi" w:hAnsiTheme="minorHAnsi"/>
          <w:color w:val="000000"/>
          <w:sz w:val="22"/>
        </w:rPr>
        <w:t>)</w:t>
      </w:r>
      <w:r w:rsidRPr="00DC4186">
        <w:rPr>
          <w:rFonts w:asciiTheme="minorHAnsi" w:hAnsiTheme="minorHAnsi"/>
          <w:color w:val="000000"/>
          <w:sz w:val="22"/>
        </w:rPr>
        <w:fldChar w:fldCharType="begin"/>
      </w:r>
      <w:r w:rsidRPr="00DC4186">
        <w:rPr>
          <w:rFonts w:asciiTheme="minorHAnsi" w:hAnsiTheme="minorHAnsi"/>
          <w:color w:val="000000"/>
          <w:sz w:val="22"/>
        </w:rPr>
        <w:instrText xml:space="preserve"> FILLIN  \* MERGEFORMAT </w:instrText>
      </w:r>
      <w:r w:rsidRPr="00DC4186">
        <w:rPr>
          <w:rFonts w:asciiTheme="minorHAnsi" w:hAnsiTheme="minorHAnsi"/>
          <w:color w:val="000000"/>
          <w:sz w:val="22"/>
        </w:rPr>
        <w:fldChar w:fldCharType="end"/>
      </w:r>
      <w:r w:rsidRPr="00DC4186">
        <w:rPr>
          <w:rFonts w:asciiTheme="minorHAnsi" w:hAnsiTheme="minorHAnsi"/>
          <w:color w:val="000000"/>
          <w:sz w:val="22"/>
        </w:rPr>
        <w:t>; and</w:t>
      </w:r>
    </w:p>
    <w:p w14:paraId="4EBD3610" w14:textId="55E0804A" w:rsidR="00D1218D" w:rsidRPr="00DC4186" w:rsidRDefault="00D1218D" w:rsidP="00E7416A">
      <w:pPr>
        <w:ind w:left="2160" w:hanging="2160"/>
        <w:rPr>
          <w:rFonts w:asciiTheme="minorHAnsi" w:hAnsiTheme="minorHAnsi"/>
          <w:color w:val="000000"/>
          <w:sz w:val="22"/>
        </w:rPr>
      </w:pPr>
      <w:r w:rsidRPr="00DC4186">
        <w:rPr>
          <w:rFonts w:asciiTheme="minorHAnsi" w:hAnsiTheme="minorHAnsi"/>
          <w:color w:val="000000"/>
          <w:sz w:val="22"/>
        </w:rPr>
        <w:t>WHEREAS,</w:t>
      </w:r>
      <w:r w:rsidRPr="00DC4186">
        <w:rPr>
          <w:rFonts w:asciiTheme="minorHAnsi" w:hAnsiTheme="minorHAnsi"/>
          <w:color w:val="000000"/>
          <w:sz w:val="22"/>
        </w:rPr>
        <w:tab/>
      </w:r>
      <w:r w:rsidR="00BA705B">
        <w:rPr>
          <w:rFonts w:asciiTheme="minorHAnsi" w:hAnsiTheme="minorHAnsi"/>
          <w:color w:val="000000"/>
          <w:sz w:val="22"/>
        </w:rPr>
        <w:t xml:space="preserve">patients </w:t>
      </w:r>
      <w:r w:rsidR="00811F76">
        <w:rPr>
          <w:rFonts w:asciiTheme="minorHAnsi" w:hAnsiTheme="minorHAnsi"/>
          <w:color w:val="000000"/>
          <w:sz w:val="22"/>
        </w:rPr>
        <w:t xml:space="preserve">65 and older who are newly discharged express the need for </w:t>
      </w:r>
      <w:r w:rsidR="001A7849">
        <w:rPr>
          <w:rFonts w:asciiTheme="minorHAnsi" w:hAnsiTheme="minorHAnsi"/>
          <w:color w:val="000000"/>
          <w:sz w:val="22"/>
        </w:rPr>
        <w:t>notification of the</w:t>
      </w:r>
      <w:r w:rsidR="00811F76">
        <w:rPr>
          <w:rFonts w:asciiTheme="minorHAnsi" w:hAnsiTheme="minorHAnsi"/>
          <w:color w:val="000000"/>
          <w:sz w:val="22"/>
        </w:rPr>
        <w:t xml:space="preserve"> importance </w:t>
      </w:r>
      <w:r w:rsidR="001A7849">
        <w:rPr>
          <w:rFonts w:asciiTheme="minorHAnsi" w:hAnsiTheme="minorHAnsi"/>
          <w:color w:val="000000"/>
          <w:sz w:val="22"/>
        </w:rPr>
        <w:t>of</w:t>
      </w:r>
      <w:r w:rsidR="00C92B0B">
        <w:rPr>
          <w:rFonts w:asciiTheme="minorHAnsi" w:hAnsiTheme="minorHAnsi"/>
          <w:color w:val="000000"/>
          <w:sz w:val="22"/>
        </w:rPr>
        <w:t xml:space="preserve"> fall prevention and </w:t>
      </w:r>
      <w:r w:rsidR="00133DDF">
        <w:rPr>
          <w:rFonts w:asciiTheme="minorHAnsi" w:hAnsiTheme="minorHAnsi"/>
          <w:color w:val="000000"/>
          <w:sz w:val="22"/>
        </w:rPr>
        <w:t>risk assessment</w:t>
      </w:r>
      <w:r w:rsidR="001A7849">
        <w:rPr>
          <w:rFonts w:asciiTheme="minorHAnsi" w:hAnsiTheme="minorHAnsi"/>
          <w:color w:val="000000"/>
          <w:sz w:val="22"/>
        </w:rPr>
        <w:t xml:space="preserve"> with further verbal explanation since</w:t>
      </w:r>
      <w:r w:rsidR="00133DDF">
        <w:rPr>
          <w:rFonts w:asciiTheme="minorHAnsi" w:hAnsiTheme="minorHAnsi"/>
          <w:color w:val="000000"/>
          <w:sz w:val="22"/>
        </w:rPr>
        <w:t xml:space="preserve"> patient</w:t>
      </w:r>
      <w:r w:rsidR="001A7849">
        <w:rPr>
          <w:rFonts w:asciiTheme="minorHAnsi" w:hAnsiTheme="minorHAnsi"/>
          <w:color w:val="000000"/>
          <w:sz w:val="22"/>
        </w:rPr>
        <w:t>s</w:t>
      </w:r>
      <w:r w:rsidR="00133DDF">
        <w:rPr>
          <w:rFonts w:asciiTheme="minorHAnsi" w:hAnsiTheme="minorHAnsi"/>
          <w:color w:val="000000"/>
          <w:sz w:val="22"/>
        </w:rPr>
        <w:t xml:space="preserve"> feel</w:t>
      </w:r>
      <w:r w:rsidR="00811F76">
        <w:rPr>
          <w:rFonts w:asciiTheme="minorHAnsi" w:hAnsiTheme="minorHAnsi"/>
          <w:color w:val="000000"/>
          <w:sz w:val="22"/>
        </w:rPr>
        <w:t xml:space="preserve"> when given a brochure about the topic</w:t>
      </w:r>
      <w:r w:rsidR="00133DDF">
        <w:rPr>
          <w:rFonts w:asciiTheme="minorHAnsi" w:hAnsiTheme="minorHAnsi"/>
          <w:color w:val="000000"/>
          <w:sz w:val="22"/>
        </w:rPr>
        <w:t xml:space="preserve">, </w:t>
      </w:r>
      <w:r w:rsidR="001A7849">
        <w:rPr>
          <w:rFonts w:asciiTheme="minorHAnsi" w:hAnsiTheme="minorHAnsi"/>
          <w:color w:val="000000"/>
          <w:sz w:val="22"/>
        </w:rPr>
        <w:t xml:space="preserve">that alone </w:t>
      </w:r>
      <w:r w:rsidR="00133DDF">
        <w:rPr>
          <w:rFonts w:asciiTheme="minorHAnsi" w:hAnsiTheme="minorHAnsi"/>
          <w:color w:val="000000"/>
          <w:sz w:val="22"/>
        </w:rPr>
        <w:t>is insufficient</w:t>
      </w:r>
      <w:r w:rsidR="00C2230F">
        <w:rPr>
          <w:rFonts w:asciiTheme="minorHAnsi" w:hAnsiTheme="minorHAnsi"/>
          <w:color w:val="000000"/>
          <w:sz w:val="22"/>
        </w:rPr>
        <w:t xml:space="preserve"> (</w:t>
      </w:r>
      <w:proofErr w:type="spellStart"/>
      <w:r w:rsidR="00C2230F">
        <w:rPr>
          <w:rFonts w:asciiTheme="minorHAnsi" w:hAnsiTheme="minorHAnsi"/>
          <w:color w:val="000000"/>
          <w:sz w:val="22"/>
        </w:rPr>
        <w:t>Tzeng</w:t>
      </w:r>
      <w:proofErr w:type="spellEnd"/>
      <w:r w:rsidR="00C2230F">
        <w:rPr>
          <w:rFonts w:asciiTheme="minorHAnsi" w:hAnsiTheme="minorHAnsi"/>
          <w:color w:val="000000"/>
          <w:sz w:val="22"/>
        </w:rPr>
        <w:t xml:space="preserve"> &amp; </w:t>
      </w:r>
      <w:r w:rsidR="00133DDF">
        <w:rPr>
          <w:rFonts w:asciiTheme="minorHAnsi" w:hAnsiTheme="minorHAnsi"/>
          <w:color w:val="000000"/>
          <w:sz w:val="22"/>
        </w:rPr>
        <w:t>Yin</w:t>
      </w:r>
      <w:r w:rsidR="00DF2E31">
        <w:rPr>
          <w:rFonts w:asciiTheme="minorHAnsi" w:hAnsiTheme="minorHAnsi"/>
          <w:color w:val="000000"/>
          <w:sz w:val="22"/>
        </w:rPr>
        <w:t>, 2014</w:t>
      </w:r>
      <w:r w:rsidR="00133DDF">
        <w:rPr>
          <w:rFonts w:asciiTheme="minorHAnsi" w:hAnsiTheme="minorHAnsi"/>
          <w:color w:val="000000"/>
          <w:sz w:val="22"/>
        </w:rPr>
        <w:t>)</w:t>
      </w:r>
      <w:r w:rsidRPr="00DC4186">
        <w:rPr>
          <w:rFonts w:asciiTheme="minorHAnsi" w:hAnsiTheme="minorHAnsi"/>
          <w:color w:val="000000"/>
          <w:sz w:val="22"/>
        </w:rPr>
        <w:fldChar w:fldCharType="begin"/>
      </w:r>
      <w:r w:rsidRPr="00DC4186">
        <w:rPr>
          <w:rFonts w:asciiTheme="minorHAnsi" w:hAnsiTheme="minorHAnsi"/>
          <w:color w:val="000000"/>
          <w:sz w:val="22"/>
        </w:rPr>
        <w:instrText xml:space="preserve"> FILLIN  \* MERGEFORMAT </w:instrText>
      </w:r>
      <w:r w:rsidRPr="00DC4186">
        <w:rPr>
          <w:rFonts w:asciiTheme="minorHAnsi" w:hAnsiTheme="minorHAnsi"/>
          <w:color w:val="000000"/>
          <w:sz w:val="22"/>
        </w:rPr>
        <w:fldChar w:fldCharType="end"/>
      </w:r>
      <w:r w:rsidRPr="00DC4186">
        <w:rPr>
          <w:rFonts w:asciiTheme="minorHAnsi" w:hAnsiTheme="minorHAnsi"/>
          <w:color w:val="000000"/>
          <w:sz w:val="22"/>
        </w:rPr>
        <w:t>; and</w:t>
      </w:r>
    </w:p>
    <w:p w14:paraId="4BCFDA0E" w14:textId="1A587980" w:rsidR="00D1218D" w:rsidRPr="00DC4186" w:rsidRDefault="00D1218D" w:rsidP="00E7416A">
      <w:pPr>
        <w:ind w:left="2160" w:hanging="2160"/>
        <w:rPr>
          <w:rFonts w:asciiTheme="minorHAnsi" w:hAnsiTheme="minorHAnsi"/>
          <w:color w:val="000000"/>
          <w:sz w:val="22"/>
        </w:rPr>
      </w:pPr>
      <w:r w:rsidRPr="00DC4186">
        <w:rPr>
          <w:rFonts w:asciiTheme="minorHAnsi" w:hAnsiTheme="minorHAnsi"/>
          <w:color w:val="000000"/>
          <w:sz w:val="22"/>
        </w:rPr>
        <w:t>WHEREAS,</w:t>
      </w:r>
      <w:r w:rsidRPr="00DC4186">
        <w:rPr>
          <w:rFonts w:asciiTheme="minorHAnsi" w:hAnsiTheme="minorHAnsi"/>
          <w:color w:val="000000"/>
          <w:sz w:val="22"/>
        </w:rPr>
        <w:tab/>
      </w:r>
      <w:r w:rsidR="00C2230F">
        <w:rPr>
          <w:rFonts w:asciiTheme="minorHAnsi" w:hAnsiTheme="minorHAnsi"/>
          <w:color w:val="000000"/>
          <w:sz w:val="22"/>
        </w:rPr>
        <w:t>leg and foot strength</w:t>
      </w:r>
      <w:r w:rsidR="00A72257">
        <w:rPr>
          <w:rFonts w:asciiTheme="minorHAnsi" w:hAnsiTheme="minorHAnsi"/>
          <w:color w:val="000000"/>
          <w:sz w:val="22"/>
        </w:rPr>
        <w:t xml:space="preserve"> </w:t>
      </w:r>
      <w:proofErr w:type="gramStart"/>
      <w:r w:rsidR="00A72257">
        <w:rPr>
          <w:rFonts w:asciiTheme="minorHAnsi" w:hAnsiTheme="minorHAnsi"/>
          <w:color w:val="000000"/>
          <w:sz w:val="22"/>
        </w:rPr>
        <w:t>decreases</w:t>
      </w:r>
      <w:proofErr w:type="gramEnd"/>
      <w:r w:rsidR="00A72257">
        <w:rPr>
          <w:rFonts w:asciiTheme="minorHAnsi" w:hAnsiTheme="minorHAnsi"/>
          <w:color w:val="000000"/>
          <w:sz w:val="22"/>
        </w:rPr>
        <w:t xml:space="preserve"> rapidly after age 75 whe</w:t>
      </w:r>
      <w:r w:rsidR="00C2230F">
        <w:rPr>
          <w:rFonts w:asciiTheme="minorHAnsi" w:hAnsiTheme="minorHAnsi"/>
          <w:color w:val="000000"/>
          <w:sz w:val="22"/>
        </w:rPr>
        <w:t>n</w:t>
      </w:r>
      <w:r w:rsidR="00A72257">
        <w:rPr>
          <w:rFonts w:asciiTheme="minorHAnsi" w:hAnsiTheme="minorHAnsi"/>
          <w:color w:val="000000"/>
          <w:sz w:val="22"/>
        </w:rPr>
        <w:t xml:space="preserve"> the opportunity to participate in regular physical activity decreases</w:t>
      </w:r>
      <w:r w:rsidR="00844AC3">
        <w:rPr>
          <w:rFonts w:asciiTheme="minorHAnsi" w:hAnsiTheme="minorHAnsi"/>
          <w:color w:val="000000"/>
          <w:sz w:val="22"/>
        </w:rPr>
        <w:t xml:space="preserve"> (C</w:t>
      </w:r>
      <w:r w:rsidR="00C2230F">
        <w:rPr>
          <w:rFonts w:asciiTheme="minorHAnsi" w:hAnsiTheme="minorHAnsi"/>
          <w:color w:val="000000"/>
          <w:sz w:val="22"/>
        </w:rPr>
        <w:t>ho &amp;</w:t>
      </w:r>
      <w:r w:rsidR="00844AC3">
        <w:rPr>
          <w:rFonts w:asciiTheme="minorHAnsi" w:hAnsiTheme="minorHAnsi"/>
          <w:color w:val="000000"/>
          <w:sz w:val="22"/>
        </w:rPr>
        <w:t xml:space="preserve"> An</w:t>
      </w:r>
      <w:r w:rsidR="00C2230F">
        <w:rPr>
          <w:rFonts w:asciiTheme="minorHAnsi" w:hAnsiTheme="minorHAnsi"/>
          <w:color w:val="000000"/>
          <w:sz w:val="22"/>
        </w:rPr>
        <w:t>, 2014</w:t>
      </w:r>
      <w:r w:rsidR="00844AC3">
        <w:rPr>
          <w:rFonts w:asciiTheme="minorHAnsi" w:hAnsiTheme="minorHAnsi"/>
          <w:color w:val="000000"/>
          <w:sz w:val="22"/>
        </w:rPr>
        <w:t>)</w:t>
      </w:r>
      <w:r w:rsidR="00FE49F7">
        <w:rPr>
          <w:rFonts w:asciiTheme="minorHAnsi" w:hAnsiTheme="minorHAnsi"/>
          <w:color w:val="000000"/>
          <w:sz w:val="22"/>
        </w:rPr>
        <w:t xml:space="preserve">; </w:t>
      </w:r>
      <w:r w:rsidRPr="00DC4186">
        <w:rPr>
          <w:rFonts w:asciiTheme="minorHAnsi" w:hAnsiTheme="minorHAnsi"/>
          <w:color w:val="000000"/>
          <w:sz w:val="22"/>
        </w:rPr>
        <w:t>and</w:t>
      </w:r>
    </w:p>
    <w:p w14:paraId="3D94502A" w14:textId="45C47867" w:rsidR="00B50799" w:rsidRDefault="00B50799" w:rsidP="00E7416A">
      <w:pPr>
        <w:ind w:left="2160" w:hanging="2160"/>
        <w:rPr>
          <w:rFonts w:ascii="Calibri" w:hAnsi="Calibri"/>
          <w:color w:val="000000"/>
          <w:sz w:val="22"/>
        </w:rPr>
      </w:pPr>
      <w:r w:rsidRPr="00B50799">
        <w:rPr>
          <w:rFonts w:ascii="Calibri" w:hAnsi="Calibri"/>
          <w:color w:val="000000"/>
          <w:sz w:val="22"/>
        </w:rPr>
        <w:t>WHEREAS,</w:t>
      </w:r>
      <w:r w:rsidRPr="00B50799">
        <w:rPr>
          <w:rFonts w:ascii="Calibri" w:hAnsi="Calibri"/>
          <w:color w:val="000000"/>
          <w:sz w:val="22"/>
        </w:rPr>
        <w:tab/>
      </w:r>
      <w:r w:rsidR="00FE49F7">
        <w:rPr>
          <w:rFonts w:asciiTheme="minorHAnsi" w:hAnsiTheme="minorHAnsi"/>
          <w:color w:val="000000"/>
          <w:sz w:val="22"/>
        </w:rPr>
        <w:t xml:space="preserve">fall prevention and risk assessment requires time that often cannot be </w:t>
      </w:r>
      <w:r w:rsidR="00C2230F">
        <w:rPr>
          <w:rFonts w:asciiTheme="minorHAnsi" w:hAnsiTheme="minorHAnsi"/>
          <w:color w:val="000000"/>
          <w:sz w:val="22"/>
        </w:rPr>
        <w:t>provided</w:t>
      </w:r>
      <w:r w:rsidR="00FE49F7">
        <w:rPr>
          <w:rFonts w:asciiTheme="minorHAnsi" w:hAnsiTheme="minorHAnsi"/>
          <w:color w:val="000000"/>
          <w:sz w:val="22"/>
        </w:rPr>
        <w:t xml:space="preserve"> by healthcare providers and th</w:t>
      </w:r>
      <w:r w:rsidR="00C2230F">
        <w:rPr>
          <w:rFonts w:asciiTheme="minorHAnsi" w:hAnsiTheme="minorHAnsi"/>
          <w:color w:val="000000"/>
          <w:sz w:val="22"/>
        </w:rPr>
        <w:t>us</w:t>
      </w:r>
      <w:r w:rsidR="00FE49F7">
        <w:rPr>
          <w:rFonts w:asciiTheme="minorHAnsi" w:hAnsiTheme="minorHAnsi"/>
          <w:color w:val="000000"/>
          <w:sz w:val="22"/>
        </w:rPr>
        <w:t xml:space="preserve">, requires a team </w:t>
      </w:r>
      <w:r w:rsidR="00C2230F">
        <w:rPr>
          <w:rFonts w:asciiTheme="minorHAnsi" w:hAnsiTheme="minorHAnsi"/>
          <w:color w:val="000000"/>
          <w:sz w:val="22"/>
        </w:rPr>
        <w:t xml:space="preserve">approach </w:t>
      </w:r>
      <w:r w:rsidR="00FE49F7">
        <w:rPr>
          <w:rFonts w:asciiTheme="minorHAnsi" w:hAnsiTheme="minorHAnsi"/>
          <w:color w:val="000000"/>
          <w:sz w:val="22"/>
        </w:rPr>
        <w:t xml:space="preserve">to </w:t>
      </w:r>
      <w:r w:rsidR="00C2230F">
        <w:rPr>
          <w:rFonts w:asciiTheme="minorHAnsi" w:hAnsiTheme="minorHAnsi"/>
          <w:color w:val="000000"/>
          <w:sz w:val="22"/>
        </w:rPr>
        <w:t>identify</w:t>
      </w:r>
      <w:r w:rsidR="00FE49F7">
        <w:rPr>
          <w:rFonts w:asciiTheme="minorHAnsi" w:hAnsiTheme="minorHAnsi"/>
          <w:color w:val="000000"/>
          <w:sz w:val="22"/>
        </w:rPr>
        <w:t xml:space="preserve"> fall risk</w:t>
      </w:r>
      <w:r w:rsidR="00C2230F">
        <w:rPr>
          <w:rFonts w:asciiTheme="minorHAnsi" w:hAnsiTheme="minorHAnsi"/>
          <w:color w:val="000000"/>
          <w:sz w:val="22"/>
        </w:rPr>
        <w:t>s</w:t>
      </w:r>
      <w:r w:rsidR="00FE49F7">
        <w:rPr>
          <w:rFonts w:asciiTheme="minorHAnsi" w:hAnsiTheme="minorHAnsi"/>
          <w:color w:val="000000"/>
          <w:sz w:val="22"/>
        </w:rPr>
        <w:t xml:space="preserve"> and </w:t>
      </w:r>
      <w:r w:rsidR="00C2230F">
        <w:rPr>
          <w:rFonts w:asciiTheme="minorHAnsi" w:hAnsiTheme="minorHAnsi"/>
          <w:color w:val="000000"/>
          <w:sz w:val="22"/>
        </w:rPr>
        <w:t xml:space="preserve">provide </w:t>
      </w:r>
      <w:r w:rsidR="00FE49F7">
        <w:rPr>
          <w:rFonts w:asciiTheme="minorHAnsi" w:hAnsiTheme="minorHAnsi"/>
          <w:color w:val="000000"/>
          <w:sz w:val="22"/>
        </w:rPr>
        <w:t>health</w:t>
      </w:r>
      <w:r w:rsidR="00A72257">
        <w:rPr>
          <w:rFonts w:asciiTheme="minorHAnsi" w:hAnsiTheme="minorHAnsi"/>
          <w:color w:val="000000"/>
          <w:sz w:val="22"/>
        </w:rPr>
        <w:t xml:space="preserve"> pr</w:t>
      </w:r>
      <w:r w:rsidR="00E6543A">
        <w:rPr>
          <w:rFonts w:asciiTheme="minorHAnsi" w:hAnsiTheme="minorHAnsi"/>
          <w:color w:val="000000"/>
          <w:sz w:val="22"/>
        </w:rPr>
        <w:t>omotion (</w:t>
      </w:r>
      <w:proofErr w:type="spellStart"/>
      <w:r w:rsidR="00E6543A">
        <w:rPr>
          <w:rFonts w:asciiTheme="minorHAnsi" w:hAnsiTheme="minorHAnsi"/>
          <w:color w:val="000000"/>
          <w:sz w:val="22"/>
        </w:rPr>
        <w:t>Reinoso</w:t>
      </w:r>
      <w:proofErr w:type="spellEnd"/>
      <w:r w:rsidR="00E6543A">
        <w:rPr>
          <w:rFonts w:asciiTheme="minorHAnsi" w:hAnsiTheme="minorHAnsi"/>
          <w:color w:val="000000"/>
          <w:sz w:val="22"/>
        </w:rPr>
        <w:t>, McCaffrey, &amp;</w:t>
      </w:r>
      <w:r w:rsidR="00A72257">
        <w:rPr>
          <w:rFonts w:asciiTheme="minorHAnsi" w:hAnsiTheme="minorHAnsi"/>
          <w:color w:val="000000"/>
          <w:sz w:val="22"/>
        </w:rPr>
        <w:t xml:space="preserve"> </w:t>
      </w:r>
      <w:r w:rsidR="00FE49F7">
        <w:rPr>
          <w:rFonts w:asciiTheme="minorHAnsi" w:hAnsiTheme="minorHAnsi"/>
          <w:color w:val="000000"/>
          <w:sz w:val="22"/>
        </w:rPr>
        <w:t>Taylor</w:t>
      </w:r>
      <w:r w:rsidR="00DF2E31">
        <w:rPr>
          <w:rFonts w:asciiTheme="minorHAnsi" w:hAnsiTheme="minorHAnsi"/>
          <w:color w:val="000000"/>
          <w:sz w:val="22"/>
        </w:rPr>
        <w:t>, 2018</w:t>
      </w:r>
      <w:r w:rsidR="00FE49F7">
        <w:rPr>
          <w:rFonts w:asciiTheme="minorHAnsi" w:hAnsiTheme="minorHAnsi"/>
          <w:color w:val="000000"/>
          <w:sz w:val="22"/>
        </w:rPr>
        <w:t>)</w:t>
      </w:r>
      <w:r w:rsidRPr="00B50799">
        <w:rPr>
          <w:rFonts w:ascii="Calibri" w:hAnsi="Calibri"/>
          <w:color w:val="000000"/>
          <w:sz w:val="22"/>
        </w:rPr>
        <w:fldChar w:fldCharType="begin"/>
      </w:r>
      <w:r w:rsidRPr="00B50799">
        <w:rPr>
          <w:rFonts w:ascii="Calibri" w:hAnsi="Calibri"/>
          <w:color w:val="000000"/>
          <w:sz w:val="22"/>
        </w:rPr>
        <w:instrText xml:space="preserve"> FILLIN  \* MERGEFORMAT </w:instrText>
      </w:r>
      <w:r w:rsidRPr="00B50799">
        <w:rPr>
          <w:rFonts w:ascii="Calibri" w:hAnsi="Calibri"/>
          <w:color w:val="000000"/>
          <w:sz w:val="22"/>
        </w:rPr>
        <w:fldChar w:fldCharType="end"/>
      </w:r>
      <w:r w:rsidRPr="00B50799">
        <w:rPr>
          <w:rFonts w:ascii="Calibri" w:hAnsi="Calibri"/>
          <w:color w:val="000000"/>
          <w:sz w:val="22"/>
        </w:rPr>
        <w:t xml:space="preserve">; </w:t>
      </w:r>
      <w:proofErr w:type="gramStart"/>
      <w:r>
        <w:rPr>
          <w:rFonts w:ascii="Calibri" w:hAnsi="Calibri"/>
          <w:color w:val="000000"/>
          <w:sz w:val="22"/>
        </w:rPr>
        <w:t>therefore</w:t>
      </w:r>
      <w:proofErr w:type="gramEnd"/>
      <w:r>
        <w:rPr>
          <w:rFonts w:ascii="Calibri" w:hAnsi="Calibri"/>
          <w:color w:val="000000"/>
          <w:sz w:val="22"/>
        </w:rPr>
        <w:t xml:space="preserve"> be it</w:t>
      </w:r>
    </w:p>
    <w:p w14:paraId="53BCF489" w14:textId="77777777" w:rsidR="00E7416A" w:rsidRPr="00FE49F7" w:rsidRDefault="00E7416A" w:rsidP="00E7416A">
      <w:pPr>
        <w:ind w:left="2160" w:hanging="2160"/>
        <w:rPr>
          <w:rFonts w:ascii="Calibri" w:hAnsi="Calibri"/>
          <w:color w:val="000000"/>
          <w:sz w:val="22"/>
        </w:rPr>
      </w:pPr>
    </w:p>
    <w:p w14:paraId="7DD43F0F" w14:textId="26A63242" w:rsidR="00162B1D" w:rsidRPr="00DC4186" w:rsidRDefault="00162B1D" w:rsidP="00162B1D">
      <w:pPr>
        <w:spacing w:line="480" w:lineRule="auto"/>
        <w:ind w:left="2160" w:hanging="2160"/>
        <w:rPr>
          <w:rFonts w:asciiTheme="minorHAnsi" w:hAnsiTheme="minorHAnsi"/>
          <w:color w:val="000000"/>
          <w:sz w:val="22"/>
        </w:rPr>
      </w:pPr>
      <w:r w:rsidRPr="00DC4186">
        <w:rPr>
          <w:rFonts w:asciiTheme="minorHAnsi" w:hAnsiTheme="minorHAnsi"/>
          <w:color w:val="000000"/>
          <w:sz w:val="22"/>
        </w:rPr>
        <w:t>RESOLVED,</w:t>
      </w:r>
      <w:r w:rsidRPr="00DC4186">
        <w:rPr>
          <w:rFonts w:asciiTheme="minorHAnsi" w:hAnsiTheme="minorHAnsi"/>
          <w:color w:val="000000"/>
          <w:sz w:val="22"/>
        </w:rPr>
        <w:tab/>
      </w:r>
      <w:r w:rsidR="00B50799">
        <w:rPr>
          <w:rFonts w:asciiTheme="minorHAnsi" w:hAnsiTheme="minorHAnsi"/>
          <w:color w:val="000000"/>
          <w:sz w:val="22"/>
        </w:rPr>
        <w:t xml:space="preserve">that </w:t>
      </w:r>
      <w:r w:rsidR="002E1A07">
        <w:rPr>
          <w:rFonts w:asciiTheme="minorHAnsi" w:hAnsiTheme="minorHAnsi"/>
          <w:color w:val="000000"/>
          <w:sz w:val="22"/>
        </w:rPr>
        <w:t xml:space="preserve">the </w:t>
      </w:r>
      <w:r w:rsidR="0085589C">
        <w:rPr>
          <w:rFonts w:asciiTheme="minorHAnsi" w:hAnsiTheme="minorHAnsi"/>
          <w:color w:val="000000"/>
          <w:sz w:val="22"/>
        </w:rPr>
        <w:t xml:space="preserve">National Student Nurses’ Association (NSNA) </w:t>
      </w:r>
      <w:r w:rsidR="002E1A07">
        <w:rPr>
          <w:rFonts w:asciiTheme="minorHAnsi" w:hAnsiTheme="minorHAnsi"/>
          <w:color w:val="000000"/>
          <w:sz w:val="22"/>
        </w:rPr>
        <w:t xml:space="preserve">support increased </w:t>
      </w:r>
      <w:r w:rsidR="008059C8">
        <w:rPr>
          <w:rFonts w:asciiTheme="minorHAnsi" w:hAnsiTheme="minorHAnsi"/>
          <w:color w:val="000000"/>
          <w:sz w:val="22"/>
        </w:rPr>
        <w:t>awareness</w:t>
      </w:r>
      <w:r w:rsidR="002B6ACC">
        <w:rPr>
          <w:rFonts w:asciiTheme="minorHAnsi" w:hAnsiTheme="minorHAnsi"/>
          <w:color w:val="000000"/>
          <w:sz w:val="22"/>
        </w:rPr>
        <w:t xml:space="preserve"> of </w:t>
      </w:r>
      <w:r w:rsidR="005E4D1B">
        <w:rPr>
          <w:rFonts w:asciiTheme="minorHAnsi" w:hAnsiTheme="minorHAnsi"/>
          <w:color w:val="000000"/>
          <w:sz w:val="22"/>
        </w:rPr>
        <w:t xml:space="preserve">home </w:t>
      </w:r>
      <w:r w:rsidR="002E1A07">
        <w:rPr>
          <w:rFonts w:asciiTheme="minorHAnsi" w:hAnsiTheme="minorHAnsi"/>
          <w:color w:val="000000"/>
          <w:sz w:val="22"/>
        </w:rPr>
        <w:t xml:space="preserve">fall prevention </w:t>
      </w:r>
      <w:r w:rsidR="008059C8">
        <w:rPr>
          <w:rFonts w:asciiTheme="minorHAnsi" w:hAnsiTheme="minorHAnsi"/>
          <w:color w:val="000000"/>
          <w:sz w:val="22"/>
        </w:rPr>
        <w:t>for</w:t>
      </w:r>
      <w:r w:rsidR="002E1A07">
        <w:rPr>
          <w:rFonts w:asciiTheme="minorHAnsi" w:hAnsiTheme="minorHAnsi"/>
          <w:color w:val="000000"/>
          <w:sz w:val="22"/>
        </w:rPr>
        <w:t xml:space="preserve"> the geriatric population</w:t>
      </w:r>
      <w:r w:rsidRPr="00DC4186">
        <w:rPr>
          <w:rFonts w:asciiTheme="minorHAnsi" w:hAnsiTheme="minorHAnsi"/>
          <w:color w:val="000000"/>
          <w:sz w:val="22"/>
        </w:rPr>
        <w:t>; and be it further</w:t>
      </w:r>
    </w:p>
    <w:p w14:paraId="5284208D" w14:textId="17A23A29" w:rsidR="00B50799" w:rsidRPr="00B50799" w:rsidRDefault="00B50799" w:rsidP="00B50799">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 xml:space="preserve">that </w:t>
      </w:r>
      <w:r w:rsidR="0085589C">
        <w:rPr>
          <w:rFonts w:ascii="Calibri" w:hAnsi="Calibri"/>
          <w:color w:val="000000"/>
          <w:sz w:val="22"/>
        </w:rPr>
        <w:t>the NSNA</w:t>
      </w:r>
      <w:r w:rsidR="002E1A07">
        <w:rPr>
          <w:rFonts w:ascii="Calibri" w:hAnsi="Calibri"/>
          <w:color w:val="000000"/>
          <w:sz w:val="22"/>
        </w:rPr>
        <w:t xml:space="preserve"> provide education</w:t>
      </w:r>
      <w:r w:rsidR="005E4D1B">
        <w:rPr>
          <w:rFonts w:ascii="Calibri" w:hAnsi="Calibri"/>
          <w:color w:val="000000"/>
          <w:sz w:val="22"/>
        </w:rPr>
        <w:t xml:space="preserve"> and materials</w:t>
      </w:r>
      <w:r w:rsidR="002E1A07">
        <w:rPr>
          <w:rFonts w:ascii="Calibri" w:hAnsi="Calibri"/>
          <w:color w:val="000000"/>
          <w:sz w:val="22"/>
        </w:rPr>
        <w:t xml:space="preserve"> at the </w:t>
      </w:r>
      <w:r w:rsidR="009E3404">
        <w:rPr>
          <w:rFonts w:ascii="Calibri" w:hAnsi="Calibri"/>
          <w:color w:val="000000"/>
          <w:sz w:val="22"/>
        </w:rPr>
        <w:t>Annual C</w:t>
      </w:r>
      <w:r w:rsidR="002E1A07">
        <w:rPr>
          <w:rFonts w:ascii="Calibri" w:hAnsi="Calibri"/>
          <w:color w:val="000000"/>
          <w:sz w:val="22"/>
        </w:rPr>
        <w:t>onvention through break-out session</w:t>
      </w:r>
      <w:r w:rsidR="009E3404">
        <w:rPr>
          <w:rFonts w:ascii="Calibri" w:hAnsi="Calibri"/>
          <w:color w:val="000000"/>
          <w:sz w:val="22"/>
        </w:rPr>
        <w:t>s related to this topic, if feasible,</w:t>
      </w:r>
      <w:r w:rsidR="002E1A07">
        <w:rPr>
          <w:rFonts w:ascii="Calibri" w:hAnsi="Calibri"/>
          <w:color w:val="000000"/>
          <w:sz w:val="22"/>
        </w:rPr>
        <w:t xml:space="preserve"> to increase participation</w:t>
      </w:r>
      <w:r w:rsidR="005E4D1B">
        <w:rPr>
          <w:rFonts w:ascii="Calibri" w:hAnsi="Calibri"/>
          <w:color w:val="000000"/>
          <w:sz w:val="22"/>
        </w:rPr>
        <w:t xml:space="preserve"> of all persons involved in nursing care within communities;</w:t>
      </w:r>
      <w:r w:rsidRPr="00B50799">
        <w:rPr>
          <w:rFonts w:ascii="Calibri" w:hAnsi="Calibri"/>
          <w:color w:val="000000"/>
          <w:sz w:val="22"/>
        </w:rPr>
        <w:t xml:space="preserve"> and be it further</w:t>
      </w:r>
    </w:p>
    <w:p w14:paraId="31E1B609" w14:textId="4F7D3FB2" w:rsidR="00B50799" w:rsidRPr="00B50799" w:rsidRDefault="00B50799" w:rsidP="00B50799">
      <w:pPr>
        <w:spacing w:line="480" w:lineRule="auto"/>
        <w:ind w:left="2160" w:hanging="2160"/>
        <w:rPr>
          <w:rFonts w:ascii="Calibri" w:hAnsi="Calibri"/>
          <w:color w:val="000000"/>
          <w:sz w:val="22"/>
        </w:rPr>
      </w:pPr>
      <w:r w:rsidRPr="00B50799">
        <w:rPr>
          <w:rFonts w:ascii="Calibri" w:hAnsi="Calibri"/>
          <w:color w:val="000000"/>
          <w:sz w:val="22"/>
        </w:rPr>
        <w:t>RESOLVED,</w:t>
      </w:r>
      <w:r w:rsidRPr="00B50799">
        <w:rPr>
          <w:rFonts w:ascii="Calibri" w:hAnsi="Calibri"/>
          <w:color w:val="000000"/>
          <w:sz w:val="22"/>
        </w:rPr>
        <w:tab/>
        <w:t>that</w:t>
      </w:r>
      <w:r w:rsidR="009E3404">
        <w:rPr>
          <w:rFonts w:ascii="Calibri" w:hAnsi="Calibri"/>
          <w:color w:val="000000"/>
          <w:sz w:val="22"/>
        </w:rPr>
        <w:t xml:space="preserve"> </w:t>
      </w:r>
      <w:r w:rsidR="00E6543A">
        <w:rPr>
          <w:rFonts w:ascii="Calibri" w:hAnsi="Calibri"/>
          <w:color w:val="000000"/>
          <w:sz w:val="22"/>
        </w:rPr>
        <w:t>the</w:t>
      </w:r>
      <w:r w:rsidR="008059C8">
        <w:rPr>
          <w:rFonts w:ascii="Calibri" w:hAnsi="Calibri"/>
          <w:color w:val="000000"/>
          <w:sz w:val="22"/>
        </w:rPr>
        <w:t xml:space="preserve"> </w:t>
      </w:r>
      <w:r w:rsidR="0085589C">
        <w:rPr>
          <w:rFonts w:ascii="Calibri" w:hAnsi="Calibri"/>
          <w:color w:val="000000"/>
          <w:sz w:val="22"/>
        </w:rPr>
        <w:t>NSNA</w:t>
      </w:r>
      <w:r w:rsidR="009E3404">
        <w:rPr>
          <w:rFonts w:ascii="Calibri" w:hAnsi="Calibri"/>
          <w:color w:val="000000"/>
          <w:sz w:val="22"/>
        </w:rPr>
        <w:t xml:space="preserve"> publish an article in </w:t>
      </w:r>
      <w:r w:rsidR="0085589C">
        <w:rPr>
          <w:rFonts w:ascii="Calibri" w:hAnsi="Calibri"/>
          <w:color w:val="000000"/>
          <w:sz w:val="22"/>
        </w:rPr>
        <w:t xml:space="preserve">Imprint </w:t>
      </w:r>
      <w:r w:rsidR="005E4D1B">
        <w:rPr>
          <w:rFonts w:ascii="Calibri" w:hAnsi="Calibri"/>
          <w:color w:val="000000"/>
          <w:sz w:val="22"/>
        </w:rPr>
        <w:t xml:space="preserve">on the benefits of all nursing personal </w:t>
      </w:r>
      <w:r w:rsidR="00D65E9F">
        <w:rPr>
          <w:rFonts w:ascii="Calibri" w:hAnsi="Calibri"/>
          <w:color w:val="000000"/>
          <w:sz w:val="22"/>
        </w:rPr>
        <w:t xml:space="preserve">participation </w:t>
      </w:r>
      <w:r w:rsidR="00B7354D">
        <w:rPr>
          <w:rFonts w:ascii="Calibri" w:hAnsi="Calibri"/>
          <w:color w:val="000000"/>
          <w:sz w:val="22"/>
        </w:rPr>
        <w:t>in</w:t>
      </w:r>
      <w:r w:rsidR="005E4D1B">
        <w:rPr>
          <w:rFonts w:ascii="Calibri" w:hAnsi="Calibri"/>
          <w:color w:val="000000"/>
          <w:sz w:val="22"/>
        </w:rPr>
        <w:t xml:space="preserve"> home</w:t>
      </w:r>
      <w:r w:rsidR="00B7354D">
        <w:rPr>
          <w:rFonts w:ascii="Calibri" w:hAnsi="Calibri"/>
          <w:color w:val="000000"/>
          <w:sz w:val="22"/>
        </w:rPr>
        <w:t xml:space="preserve"> fall prevention</w:t>
      </w:r>
      <w:r w:rsidR="00FD1F5B">
        <w:rPr>
          <w:rFonts w:ascii="Calibri" w:hAnsi="Calibri"/>
          <w:color w:val="000000"/>
          <w:sz w:val="22"/>
        </w:rPr>
        <w:t xml:space="preserve"> and </w:t>
      </w:r>
      <w:r w:rsidR="00B7354D">
        <w:rPr>
          <w:rFonts w:ascii="Calibri" w:hAnsi="Calibri"/>
          <w:color w:val="000000"/>
          <w:sz w:val="22"/>
        </w:rPr>
        <w:t>risk assessment in the community</w:t>
      </w:r>
      <w:r w:rsidRPr="00B50799">
        <w:rPr>
          <w:rFonts w:ascii="Calibri" w:hAnsi="Calibri"/>
          <w:color w:val="000000"/>
          <w:sz w:val="22"/>
        </w:rPr>
        <w:t>; and be it further</w:t>
      </w:r>
    </w:p>
    <w:p w14:paraId="3B1157ED" w14:textId="0B510624" w:rsidR="004B4F23" w:rsidRPr="00DC4186" w:rsidRDefault="00162B1D" w:rsidP="002D45F7">
      <w:pPr>
        <w:spacing w:line="480" w:lineRule="auto"/>
        <w:ind w:left="2160" w:hanging="2160"/>
        <w:rPr>
          <w:rFonts w:asciiTheme="minorHAnsi" w:hAnsiTheme="minorHAnsi"/>
          <w:color w:val="000000"/>
          <w:sz w:val="22"/>
        </w:rPr>
      </w:pPr>
      <w:r w:rsidRPr="00DC4186">
        <w:rPr>
          <w:rFonts w:asciiTheme="minorHAnsi" w:hAnsiTheme="minorHAnsi"/>
          <w:color w:val="000000"/>
          <w:sz w:val="22"/>
        </w:rPr>
        <w:t>RESOLVED,</w:t>
      </w:r>
      <w:r w:rsidRPr="00DC4186">
        <w:rPr>
          <w:rFonts w:asciiTheme="minorHAnsi" w:hAnsiTheme="minorHAnsi"/>
          <w:color w:val="000000"/>
          <w:sz w:val="22"/>
        </w:rPr>
        <w:tab/>
      </w:r>
      <w:r w:rsidR="0085589C">
        <w:rPr>
          <w:rFonts w:asciiTheme="minorHAnsi" w:hAnsiTheme="minorHAnsi"/>
          <w:color w:val="000000"/>
          <w:sz w:val="22"/>
        </w:rPr>
        <w:t>that the NSNA</w:t>
      </w:r>
      <w:r w:rsidR="00B34F2E" w:rsidRPr="00DC4186">
        <w:rPr>
          <w:rFonts w:asciiTheme="minorHAnsi" w:hAnsiTheme="minorHAnsi"/>
          <w:color w:val="000000"/>
          <w:sz w:val="22"/>
        </w:rPr>
        <w:t xml:space="preserve"> send a copy of this resolution to</w:t>
      </w:r>
      <w:r w:rsidR="003C158F">
        <w:rPr>
          <w:rFonts w:asciiTheme="minorHAnsi" w:hAnsiTheme="minorHAnsi"/>
          <w:color w:val="000000"/>
          <w:sz w:val="22"/>
        </w:rPr>
        <w:t xml:space="preserve"> the American Nurses Association, American Association of Colleges of Nursing, National League for Nursing, Organization for Associate Degree Nursing, Centers for Disease Control and Prevention, American Geriatric Society, Gerontological Advanced Practice Nurses Association, The </w:t>
      </w:r>
      <w:r w:rsidR="003C158F">
        <w:rPr>
          <w:rFonts w:asciiTheme="minorHAnsi" w:hAnsiTheme="minorHAnsi"/>
          <w:color w:val="000000"/>
          <w:sz w:val="22"/>
        </w:rPr>
        <w:lastRenderedPageBreak/>
        <w:t>Ge</w:t>
      </w:r>
      <w:r w:rsidR="00D76026">
        <w:rPr>
          <w:rFonts w:asciiTheme="minorHAnsi" w:hAnsiTheme="minorHAnsi"/>
          <w:color w:val="000000"/>
          <w:sz w:val="22"/>
        </w:rPr>
        <w:t>rontological Society of America</w:t>
      </w:r>
      <w:r w:rsidR="00B50799">
        <w:rPr>
          <w:rFonts w:asciiTheme="minorHAnsi" w:hAnsiTheme="minorHAnsi"/>
          <w:color w:val="000000"/>
          <w:sz w:val="22"/>
        </w:rPr>
        <w:t xml:space="preserve"> </w:t>
      </w:r>
      <w:r w:rsidR="00B34F2E" w:rsidRPr="00DC4186">
        <w:rPr>
          <w:rFonts w:asciiTheme="minorHAnsi" w:hAnsiTheme="minorHAnsi"/>
          <w:color w:val="000000"/>
          <w:sz w:val="22"/>
        </w:rPr>
        <w:t>and all oth</w:t>
      </w:r>
      <w:r w:rsidR="003C158F">
        <w:rPr>
          <w:rFonts w:asciiTheme="minorHAnsi" w:hAnsiTheme="minorHAnsi"/>
          <w:color w:val="000000"/>
          <w:sz w:val="22"/>
        </w:rPr>
        <w:t>ers deemed appropriate by the CNS</w:t>
      </w:r>
      <w:r w:rsidR="00B34F2E" w:rsidRPr="00DC4186">
        <w:rPr>
          <w:rFonts w:asciiTheme="minorHAnsi" w:hAnsiTheme="minorHAnsi"/>
          <w:color w:val="000000"/>
          <w:sz w:val="22"/>
        </w:rPr>
        <w:t>A Board of Directors.</w:t>
      </w:r>
    </w:p>
    <w:sectPr w:rsidR="004B4F23" w:rsidRPr="00DC4186" w:rsidSect="00B50799">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0C"/>
    <w:rsid w:val="00034FB8"/>
    <w:rsid w:val="000466DE"/>
    <w:rsid w:val="00073D5E"/>
    <w:rsid w:val="000D6381"/>
    <w:rsid w:val="00123B77"/>
    <w:rsid w:val="0012462A"/>
    <w:rsid w:val="00133DDF"/>
    <w:rsid w:val="001533A5"/>
    <w:rsid w:val="00162B1D"/>
    <w:rsid w:val="001A7849"/>
    <w:rsid w:val="001D4EFA"/>
    <w:rsid w:val="001E72D0"/>
    <w:rsid w:val="002766A3"/>
    <w:rsid w:val="00276749"/>
    <w:rsid w:val="002B6373"/>
    <w:rsid w:val="002B6ACC"/>
    <w:rsid w:val="002B6D26"/>
    <w:rsid w:val="002D45F7"/>
    <w:rsid w:val="002E1A07"/>
    <w:rsid w:val="0036093C"/>
    <w:rsid w:val="00374563"/>
    <w:rsid w:val="003C158F"/>
    <w:rsid w:val="003E2330"/>
    <w:rsid w:val="003F021E"/>
    <w:rsid w:val="003F6CD3"/>
    <w:rsid w:val="003F7D5F"/>
    <w:rsid w:val="00462D6D"/>
    <w:rsid w:val="004A3B3A"/>
    <w:rsid w:val="004B4F23"/>
    <w:rsid w:val="004D5E32"/>
    <w:rsid w:val="00523A97"/>
    <w:rsid w:val="005B2D2F"/>
    <w:rsid w:val="005E4D1B"/>
    <w:rsid w:val="00651ABE"/>
    <w:rsid w:val="00660FFE"/>
    <w:rsid w:val="006719C7"/>
    <w:rsid w:val="00676BAB"/>
    <w:rsid w:val="006F3B55"/>
    <w:rsid w:val="006F7D0C"/>
    <w:rsid w:val="00723257"/>
    <w:rsid w:val="00757F4C"/>
    <w:rsid w:val="008059C8"/>
    <w:rsid w:val="00810B58"/>
    <w:rsid w:val="00811F76"/>
    <w:rsid w:val="008237D8"/>
    <w:rsid w:val="00844AC3"/>
    <w:rsid w:val="0085589C"/>
    <w:rsid w:val="00860A07"/>
    <w:rsid w:val="008B165E"/>
    <w:rsid w:val="008D0D6A"/>
    <w:rsid w:val="008D49C3"/>
    <w:rsid w:val="008E1C75"/>
    <w:rsid w:val="008E36F0"/>
    <w:rsid w:val="009711A3"/>
    <w:rsid w:val="009E3404"/>
    <w:rsid w:val="00A01963"/>
    <w:rsid w:val="00A20E4B"/>
    <w:rsid w:val="00A6765B"/>
    <w:rsid w:val="00A72257"/>
    <w:rsid w:val="00A72704"/>
    <w:rsid w:val="00A814C8"/>
    <w:rsid w:val="00B34F2E"/>
    <w:rsid w:val="00B50799"/>
    <w:rsid w:val="00B51DE3"/>
    <w:rsid w:val="00B70BBB"/>
    <w:rsid w:val="00B7354D"/>
    <w:rsid w:val="00BA705B"/>
    <w:rsid w:val="00BB2CFB"/>
    <w:rsid w:val="00BB73ED"/>
    <w:rsid w:val="00C17C68"/>
    <w:rsid w:val="00C2230F"/>
    <w:rsid w:val="00C7016F"/>
    <w:rsid w:val="00C86F34"/>
    <w:rsid w:val="00C92B0B"/>
    <w:rsid w:val="00C9378D"/>
    <w:rsid w:val="00CA157B"/>
    <w:rsid w:val="00CA655B"/>
    <w:rsid w:val="00CB2784"/>
    <w:rsid w:val="00CE1CB4"/>
    <w:rsid w:val="00CF05D3"/>
    <w:rsid w:val="00D1218D"/>
    <w:rsid w:val="00D65E9F"/>
    <w:rsid w:val="00D76026"/>
    <w:rsid w:val="00DC4186"/>
    <w:rsid w:val="00DF2E31"/>
    <w:rsid w:val="00DF5305"/>
    <w:rsid w:val="00E6543A"/>
    <w:rsid w:val="00E7416A"/>
    <w:rsid w:val="00EC61BD"/>
    <w:rsid w:val="00F147C3"/>
    <w:rsid w:val="00F66B5F"/>
    <w:rsid w:val="00FD1F5B"/>
    <w:rsid w:val="00FD34CD"/>
    <w:rsid w:val="00FE4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8D093"/>
  <w15:docId w15:val="{F74E808D-1E92-4B73-A4C0-DA247136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71"/>
    <w:rsid w:val="004A3B3A"/>
    <w:rPr>
      <w:sz w:val="24"/>
      <w:szCs w:val="24"/>
    </w:rPr>
  </w:style>
  <w:style w:type="paragraph" w:styleId="BalloonText">
    <w:name w:val="Balloon Text"/>
    <w:basedOn w:val="Normal"/>
    <w:link w:val="BalloonTextChar"/>
    <w:uiPriority w:val="99"/>
    <w:semiHidden/>
    <w:unhideWhenUsed/>
    <w:rsid w:val="004A3B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B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6199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e.NSNA_PDC\AppData\Local\Microsoft\Windows\INetCache\Content.Outlook\KAQQ62FG\Resolution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92521-E47A-4AD7-9D4A-D96F9EB4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ResolutionTemplate</Template>
  <TotalTime>67</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dc:creator>
  <cp:keywords/>
  <dc:description/>
  <cp:lastModifiedBy>Cristal Vieyra</cp:lastModifiedBy>
  <cp:revision>8</cp:revision>
  <dcterms:created xsi:type="dcterms:W3CDTF">2018-10-06T18:57:00Z</dcterms:created>
  <dcterms:modified xsi:type="dcterms:W3CDTF">2019-01-01T19:35:00Z</dcterms:modified>
</cp:coreProperties>
</file>